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495" w:rsidRDefault="00055495" w:rsidP="00055495">
      <w:pPr>
        <w:pStyle w:val="2"/>
        <w:jc w:val="right"/>
        <w:rPr>
          <w:szCs w:val="28"/>
        </w:rPr>
      </w:pPr>
      <w:r>
        <w:rPr>
          <w:szCs w:val="28"/>
        </w:rPr>
        <w:t>Проект</w:t>
      </w:r>
    </w:p>
    <w:p w:rsidR="006D18BF" w:rsidRPr="0077423B" w:rsidRDefault="006D18BF" w:rsidP="005D6E66">
      <w:pPr>
        <w:pStyle w:val="2"/>
        <w:rPr>
          <w:szCs w:val="28"/>
        </w:rPr>
      </w:pPr>
      <w:r w:rsidRPr="0077423B">
        <w:rPr>
          <w:szCs w:val="28"/>
        </w:rPr>
        <w:t>ЗАКОН</w:t>
      </w:r>
    </w:p>
    <w:p w:rsidR="006D18BF" w:rsidRPr="00D13E89" w:rsidRDefault="006D18BF" w:rsidP="005D6E66">
      <w:pPr>
        <w:shd w:val="clear" w:color="auto" w:fill="FFFFFF"/>
        <w:jc w:val="center"/>
        <w:rPr>
          <w:sz w:val="28"/>
          <w:szCs w:val="28"/>
        </w:rPr>
      </w:pPr>
      <w:r w:rsidRPr="0077423B">
        <w:rPr>
          <w:sz w:val="28"/>
          <w:szCs w:val="28"/>
        </w:rPr>
        <w:t>Алтайского края</w:t>
      </w:r>
    </w:p>
    <w:p w:rsidR="00216167" w:rsidRPr="00D13E89" w:rsidRDefault="00216167" w:rsidP="005D6E66">
      <w:pPr>
        <w:shd w:val="clear" w:color="auto" w:fill="FFFFFF"/>
        <w:jc w:val="center"/>
        <w:rPr>
          <w:sz w:val="28"/>
          <w:szCs w:val="28"/>
        </w:rPr>
      </w:pPr>
    </w:p>
    <w:p w:rsidR="00DD4D4A" w:rsidRPr="00DD4D4A" w:rsidRDefault="00F70F44" w:rsidP="00DD4D4A">
      <w:pPr>
        <w:shd w:val="clear" w:color="auto" w:fill="FFFFFF"/>
        <w:jc w:val="center"/>
        <w:rPr>
          <w:b/>
          <w:sz w:val="28"/>
          <w:szCs w:val="28"/>
        </w:rPr>
      </w:pPr>
      <w:r w:rsidRPr="0077423B">
        <w:rPr>
          <w:b/>
          <w:sz w:val="28"/>
          <w:szCs w:val="28"/>
        </w:rPr>
        <w:t xml:space="preserve">О </w:t>
      </w:r>
      <w:r w:rsidR="00F7773C">
        <w:rPr>
          <w:b/>
          <w:sz w:val="28"/>
          <w:szCs w:val="28"/>
        </w:rPr>
        <w:t>внесении изменения</w:t>
      </w:r>
      <w:r w:rsidR="00DD4D4A" w:rsidRPr="00DD4D4A">
        <w:rPr>
          <w:b/>
          <w:sz w:val="28"/>
          <w:szCs w:val="28"/>
        </w:rPr>
        <w:t xml:space="preserve"> в </w:t>
      </w:r>
      <w:r w:rsidR="00EC52A8">
        <w:rPr>
          <w:b/>
          <w:sz w:val="28"/>
          <w:szCs w:val="28"/>
        </w:rPr>
        <w:t>часть 2 статьи</w:t>
      </w:r>
      <w:r w:rsidR="00F7773C">
        <w:rPr>
          <w:b/>
          <w:sz w:val="28"/>
          <w:szCs w:val="28"/>
        </w:rPr>
        <w:t xml:space="preserve"> 1 </w:t>
      </w:r>
      <w:r w:rsidR="00DD4D4A" w:rsidRPr="00DD4D4A">
        <w:rPr>
          <w:b/>
          <w:sz w:val="28"/>
          <w:szCs w:val="28"/>
        </w:rPr>
        <w:t>закон</w:t>
      </w:r>
      <w:r w:rsidR="00F7773C">
        <w:rPr>
          <w:b/>
          <w:sz w:val="28"/>
          <w:szCs w:val="28"/>
        </w:rPr>
        <w:t>а</w:t>
      </w:r>
      <w:r w:rsidR="00DD4D4A" w:rsidRPr="00DD4D4A">
        <w:rPr>
          <w:b/>
          <w:sz w:val="28"/>
          <w:szCs w:val="28"/>
        </w:rPr>
        <w:t xml:space="preserve"> Алтайского края </w:t>
      </w:r>
    </w:p>
    <w:p w:rsidR="00D93276" w:rsidRDefault="00DD4D4A" w:rsidP="00DD4D4A">
      <w:pPr>
        <w:shd w:val="clear" w:color="auto" w:fill="FFFFFF"/>
        <w:jc w:val="center"/>
        <w:rPr>
          <w:b/>
          <w:sz w:val="28"/>
          <w:szCs w:val="28"/>
        </w:rPr>
      </w:pPr>
      <w:r w:rsidRPr="00DD4D4A">
        <w:rPr>
          <w:b/>
          <w:sz w:val="28"/>
          <w:szCs w:val="28"/>
        </w:rPr>
        <w:t xml:space="preserve">«О разграничении имущества, находящегося в </w:t>
      </w:r>
      <w:proofErr w:type="gramStart"/>
      <w:r w:rsidRPr="00DD4D4A">
        <w:rPr>
          <w:b/>
          <w:sz w:val="28"/>
          <w:szCs w:val="28"/>
        </w:rPr>
        <w:t>муниципальной</w:t>
      </w:r>
      <w:proofErr w:type="gramEnd"/>
      <w:r w:rsidRPr="00DD4D4A">
        <w:rPr>
          <w:b/>
          <w:sz w:val="28"/>
          <w:szCs w:val="28"/>
        </w:rPr>
        <w:t xml:space="preserve"> </w:t>
      </w:r>
    </w:p>
    <w:p w:rsidR="00506210" w:rsidRPr="002E5FDD" w:rsidRDefault="00DD4D4A" w:rsidP="00DD4D4A">
      <w:pPr>
        <w:shd w:val="clear" w:color="auto" w:fill="FFFFFF"/>
        <w:jc w:val="center"/>
        <w:rPr>
          <w:b/>
          <w:sz w:val="28"/>
          <w:szCs w:val="28"/>
        </w:rPr>
      </w:pPr>
      <w:r w:rsidRPr="00DD4D4A">
        <w:rPr>
          <w:b/>
          <w:sz w:val="28"/>
          <w:szCs w:val="28"/>
        </w:rPr>
        <w:t>собственности муниципальных образований Алтайского края»</w:t>
      </w:r>
    </w:p>
    <w:p w:rsidR="00216167" w:rsidRPr="0077423B" w:rsidRDefault="00216167" w:rsidP="005D6E66">
      <w:pPr>
        <w:shd w:val="clear" w:color="auto" w:fill="FFFFFF"/>
        <w:jc w:val="center"/>
        <w:rPr>
          <w:b/>
          <w:sz w:val="28"/>
          <w:szCs w:val="28"/>
        </w:rPr>
      </w:pPr>
    </w:p>
    <w:p w:rsidR="00216167" w:rsidRPr="0077423B" w:rsidRDefault="00216167" w:rsidP="005D6E66">
      <w:pPr>
        <w:shd w:val="clear" w:color="auto" w:fill="FFFFFF"/>
        <w:jc w:val="center"/>
        <w:rPr>
          <w:b/>
          <w:sz w:val="28"/>
          <w:szCs w:val="28"/>
        </w:rPr>
      </w:pPr>
    </w:p>
    <w:p w:rsidR="004D12F0" w:rsidRPr="004D12F0" w:rsidRDefault="004D12F0" w:rsidP="004D12F0">
      <w:pPr>
        <w:widowControl/>
        <w:autoSpaceDE/>
        <w:autoSpaceDN/>
        <w:adjustRightInd/>
        <w:ind w:firstLine="709"/>
        <w:rPr>
          <w:b/>
          <w:sz w:val="28"/>
        </w:rPr>
      </w:pPr>
      <w:r w:rsidRPr="004D12F0">
        <w:rPr>
          <w:b/>
          <w:sz w:val="28"/>
        </w:rPr>
        <w:t>Статья 1</w:t>
      </w:r>
    </w:p>
    <w:p w:rsidR="002C4AC7" w:rsidRDefault="002C4AC7" w:rsidP="002C4AC7">
      <w:pPr>
        <w:widowControl/>
        <w:autoSpaceDE/>
        <w:autoSpaceDN/>
        <w:adjustRightInd/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2C4AC7" w:rsidRPr="00DD4D4A" w:rsidRDefault="002C4AC7" w:rsidP="002C4AC7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4D4A">
        <w:rPr>
          <w:rFonts w:eastAsia="Calibri"/>
          <w:sz w:val="28"/>
          <w:szCs w:val="28"/>
          <w:lang w:eastAsia="en-US"/>
        </w:rPr>
        <w:t>Внести в</w:t>
      </w:r>
      <w:r w:rsidR="000A6E69">
        <w:rPr>
          <w:rFonts w:eastAsia="Calibri"/>
          <w:sz w:val="28"/>
          <w:szCs w:val="28"/>
          <w:lang w:eastAsia="en-US"/>
        </w:rPr>
        <w:t xml:space="preserve"> </w:t>
      </w:r>
      <w:r w:rsidR="00EC52A8">
        <w:rPr>
          <w:rFonts w:eastAsia="Calibri"/>
          <w:sz w:val="28"/>
          <w:szCs w:val="28"/>
          <w:lang w:eastAsia="en-US"/>
        </w:rPr>
        <w:t xml:space="preserve">часть 2 статьи </w:t>
      </w:r>
      <w:r w:rsidR="000A6E69">
        <w:rPr>
          <w:rFonts w:eastAsia="Calibri"/>
          <w:sz w:val="28"/>
          <w:szCs w:val="28"/>
          <w:lang w:eastAsia="en-US"/>
        </w:rPr>
        <w:t xml:space="preserve"> 1 </w:t>
      </w:r>
      <w:r w:rsidRPr="00DD4D4A">
        <w:rPr>
          <w:rFonts w:eastAsia="Calibri"/>
          <w:sz w:val="28"/>
          <w:szCs w:val="28"/>
          <w:lang w:eastAsia="en-US"/>
        </w:rPr>
        <w:t>закон</w:t>
      </w:r>
      <w:r w:rsidR="000A6E69">
        <w:rPr>
          <w:rFonts w:eastAsia="Calibri"/>
          <w:sz w:val="28"/>
          <w:szCs w:val="28"/>
          <w:lang w:eastAsia="en-US"/>
        </w:rPr>
        <w:t>а</w:t>
      </w:r>
      <w:r w:rsidRPr="00DD4D4A">
        <w:rPr>
          <w:rFonts w:eastAsia="Calibri"/>
          <w:sz w:val="28"/>
          <w:szCs w:val="28"/>
          <w:lang w:eastAsia="en-US"/>
        </w:rPr>
        <w:t xml:space="preserve"> Алтайского края </w:t>
      </w:r>
      <w:r w:rsidR="000A6E69">
        <w:rPr>
          <w:rFonts w:eastAsia="Calibri"/>
          <w:sz w:val="28"/>
          <w:szCs w:val="28"/>
          <w:lang w:eastAsia="en-US"/>
        </w:rPr>
        <w:t>о</w:t>
      </w:r>
      <w:r w:rsidRPr="00DD4D4A">
        <w:rPr>
          <w:rFonts w:eastAsia="Calibri"/>
          <w:sz w:val="28"/>
          <w:szCs w:val="28"/>
          <w:lang w:eastAsia="en-US"/>
        </w:rPr>
        <w:t>т 10</w:t>
      </w:r>
      <w:r w:rsidR="00EC52A8">
        <w:rPr>
          <w:rFonts w:eastAsia="Calibri"/>
          <w:sz w:val="28"/>
          <w:szCs w:val="28"/>
          <w:lang w:eastAsia="en-US"/>
        </w:rPr>
        <w:t xml:space="preserve"> октября </w:t>
      </w:r>
      <w:r w:rsidRPr="00DD4D4A">
        <w:rPr>
          <w:rFonts w:eastAsia="Calibri"/>
          <w:sz w:val="28"/>
          <w:szCs w:val="28"/>
          <w:lang w:eastAsia="en-US"/>
        </w:rPr>
        <w:t>2011</w:t>
      </w:r>
      <w:r w:rsidR="002864E2">
        <w:rPr>
          <w:rFonts w:eastAsia="Calibri"/>
          <w:sz w:val="28"/>
          <w:szCs w:val="28"/>
          <w:lang w:eastAsia="en-US"/>
        </w:rPr>
        <w:t xml:space="preserve"> </w:t>
      </w:r>
      <w:r w:rsidR="00EC52A8">
        <w:rPr>
          <w:rFonts w:eastAsia="Calibri"/>
          <w:sz w:val="28"/>
          <w:szCs w:val="28"/>
          <w:lang w:eastAsia="en-US"/>
        </w:rPr>
        <w:t xml:space="preserve">года </w:t>
      </w:r>
      <w:r w:rsidR="000A6E69">
        <w:rPr>
          <w:rFonts w:eastAsia="Calibri"/>
          <w:sz w:val="28"/>
          <w:szCs w:val="28"/>
          <w:lang w:eastAsia="en-US"/>
        </w:rPr>
        <w:t xml:space="preserve"> </w:t>
      </w:r>
      <w:r w:rsidRPr="00DD4D4A">
        <w:rPr>
          <w:rFonts w:eastAsia="Calibri"/>
          <w:sz w:val="28"/>
          <w:szCs w:val="28"/>
          <w:lang w:eastAsia="en-US"/>
        </w:rPr>
        <w:t xml:space="preserve">№ 131-ЗС «О разграничении имущества, находящегося в муниципальной собственности муниципальных образований Алтайского края» </w:t>
      </w:r>
      <w:r w:rsidR="00F7773C">
        <w:rPr>
          <w:rFonts w:eastAsia="Calibri"/>
          <w:sz w:val="28"/>
          <w:szCs w:val="28"/>
          <w:lang w:eastAsia="en-US"/>
        </w:rPr>
        <w:t>(</w:t>
      </w:r>
      <w:r w:rsidRPr="00DD4D4A">
        <w:rPr>
          <w:rFonts w:eastAsia="Calibri"/>
          <w:sz w:val="28"/>
          <w:szCs w:val="28"/>
          <w:lang w:eastAsia="en-US"/>
        </w:rPr>
        <w:t xml:space="preserve">Сборник законодательства Алтайского края, 2011, № 186, часть </w:t>
      </w:r>
      <w:r w:rsidRPr="00DD4D4A">
        <w:rPr>
          <w:rFonts w:eastAsia="Calibri"/>
          <w:sz w:val="28"/>
          <w:szCs w:val="28"/>
          <w:lang w:val="en-US" w:eastAsia="en-US"/>
        </w:rPr>
        <w:t>I</w:t>
      </w:r>
      <w:r w:rsidR="00F7773C">
        <w:rPr>
          <w:rFonts w:eastAsia="Calibri"/>
          <w:sz w:val="28"/>
          <w:szCs w:val="28"/>
          <w:lang w:eastAsia="en-US"/>
        </w:rPr>
        <w:t>)</w:t>
      </w:r>
      <w:r w:rsidRPr="00DD4D4A">
        <w:rPr>
          <w:rFonts w:eastAsia="Calibri"/>
          <w:sz w:val="28"/>
          <w:szCs w:val="28"/>
          <w:lang w:eastAsia="en-US"/>
        </w:rPr>
        <w:t xml:space="preserve"> изменени</w:t>
      </w:r>
      <w:r w:rsidR="00F7773C">
        <w:rPr>
          <w:rFonts w:eastAsia="Calibri"/>
          <w:sz w:val="28"/>
          <w:szCs w:val="28"/>
          <w:lang w:eastAsia="en-US"/>
        </w:rPr>
        <w:t>е</w:t>
      </w:r>
      <w:r w:rsidR="00EC52A8">
        <w:rPr>
          <w:rFonts w:eastAsia="Calibri"/>
          <w:sz w:val="28"/>
          <w:szCs w:val="28"/>
          <w:lang w:eastAsia="en-US"/>
        </w:rPr>
        <w:t>, дополнив пунктами 7 и 8 следующего содержания:</w:t>
      </w:r>
    </w:p>
    <w:p w:rsidR="002C4AC7" w:rsidRPr="00DD4D4A" w:rsidRDefault="002C4AC7" w:rsidP="002C4AC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D4D4A">
        <w:rPr>
          <w:color w:val="000000"/>
          <w:sz w:val="28"/>
          <w:szCs w:val="28"/>
        </w:rPr>
        <w:t xml:space="preserve">«7) муниципальным районом и сельскими поселениями в его составе в случае </w:t>
      </w:r>
      <w:proofErr w:type="gramStart"/>
      <w:r w:rsidRPr="00DD4D4A">
        <w:rPr>
          <w:color w:val="000000"/>
          <w:sz w:val="28"/>
          <w:szCs w:val="28"/>
        </w:rPr>
        <w:t>изменения перечня вопросов местного значения сельского поселения</w:t>
      </w:r>
      <w:proofErr w:type="gramEnd"/>
      <w:r w:rsidRPr="00DD4D4A">
        <w:rPr>
          <w:color w:val="000000"/>
          <w:sz w:val="28"/>
          <w:szCs w:val="28"/>
        </w:rPr>
        <w:t>;</w:t>
      </w:r>
    </w:p>
    <w:p w:rsidR="002C4AC7" w:rsidRPr="00DD4D4A" w:rsidRDefault="002C4AC7" w:rsidP="002C4AC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DD4D4A">
        <w:rPr>
          <w:color w:val="000000"/>
          <w:sz w:val="28"/>
          <w:szCs w:val="28"/>
        </w:rPr>
        <w:t>8) городским округом с внутригородским делением и внутригородскими районами в случаях изменения статуса городского округа в связи с наделением его статусом городского округа с внутригородским делением, изменения перечня вопросов местного значения внутригородских районов, разграничения полномочий между органами местного самоуправления городского округа с внутригородским делением и органами местного самоуправления внутригородских районов по решению вопросов местного значения внутригородских районов.</w:t>
      </w:r>
      <w:r w:rsidR="00DD4D4A" w:rsidRPr="00DD4D4A">
        <w:rPr>
          <w:color w:val="000000"/>
          <w:sz w:val="28"/>
          <w:szCs w:val="28"/>
        </w:rPr>
        <w:t>».</w:t>
      </w:r>
      <w:proofErr w:type="gramEnd"/>
    </w:p>
    <w:p w:rsidR="002C4AC7" w:rsidRPr="002C4AC7" w:rsidRDefault="002C4AC7" w:rsidP="00590BC6">
      <w:pPr>
        <w:widowControl/>
        <w:autoSpaceDE/>
        <w:autoSpaceDN/>
        <w:adjustRightInd/>
        <w:ind w:firstLine="708"/>
        <w:jc w:val="both"/>
        <w:rPr>
          <w:sz w:val="28"/>
        </w:rPr>
      </w:pPr>
    </w:p>
    <w:p w:rsidR="00C82660" w:rsidRPr="0077423B" w:rsidRDefault="00C82660" w:rsidP="005D6E66">
      <w:pPr>
        <w:pStyle w:val="a7"/>
        <w:ind w:firstLine="709"/>
        <w:jc w:val="both"/>
        <w:rPr>
          <w:b/>
          <w:szCs w:val="28"/>
        </w:rPr>
      </w:pPr>
      <w:r w:rsidRPr="0077423B">
        <w:rPr>
          <w:b/>
          <w:szCs w:val="28"/>
        </w:rPr>
        <w:t>Статья 2</w:t>
      </w:r>
    </w:p>
    <w:p w:rsidR="00C82660" w:rsidRPr="0077423B" w:rsidRDefault="00C82660" w:rsidP="005D6E66">
      <w:pPr>
        <w:pStyle w:val="a7"/>
        <w:ind w:firstLine="709"/>
        <w:jc w:val="both"/>
        <w:rPr>
          <w:b/>
          <w:szCs w:val="28"/>
        </w:rPr>
      </w:pPr>
    </w:p>
    <w:p w:rsidR="000B16C7" w:rsidRDefault="000B16C7" w:rsidP="000B16C7">
      <w:pPr>
        <w:widowControl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Настоящий Закон вступает в силу </w:t>
      </w:r>
      <w:r w:rsidR="003D0A8A">
        <w:rPr>
          <w:sz w:val="28"/>
          <w:szCs w:val="28"/>
        </w:rPr>
        <w:t xml:space="preserve">через </w:t>
      </w:r>
      <w:r>
        <w:rPr>
          <w:sz w:val="28"/>
          <w:szCs w:val="28"/>
        </w:rPr>
        <w:t xml:space="preserve">10 дней </w:t>
      </w:r>
      <w:r w:rsidR="003D0A8A">
        <w:rPr>
          <w:sz w:val="28"/>
          <w:szCs w:val="28"/>
        </w:rPr>
        <w:t>после</w:t>
      </w:r>
      <w:r>
        <w:rPr>
          <w:sz w:val="28"/>
          <w:szCs w:val="28"/>
        </w:rPr>
        <w:t xml:space="preserve"> дня </w:t>
      </w:r>
      <w:r w:rsidR="003D0A8A">
        <w:rPr>
          <w:sz w:val="28"/>
          <w:szCs w:val="28"/>
        </w:rPr>
        <w:t xml:space="preserve">его </w:t>
      </w:r>
      <w:r>
        <w:rPr>
          <w:sz w:val="28"/>
          <w:szCs w:val="28"/>
        </w:rPr>
        <w:t>официального опубликования.</w:t>
      </w:r>
    </w:p>
    <w:p w:rsidR="002C4AC7" w:rsidRDefault="002C4AC7" w:rsidP="00472E10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D18BF" w:rsidRDefault="006D18BF" w:rsidP="005D6E6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472E10" w:rsidRPr="0077423B" w:rsidRDefault="00472E10" w:rsidP="005D6E6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10140" w:type="dxa"/>
        <w:tblLayout w:type="fixed"/>
        <w:tblLook w:val="01E0"/>
      </w:tblPr>
      <w:tblGrid>
        <w:gridCol w:w="4773"/>
        <w:gridCol w:w="5367"/>
      </w:tblGrid>
      <w:tr w:rsidR="006D18BF" w:rsidRPr="0077423B">
        <w:trPr>
          <w:trHeight w:val="448"/>
        </w:trPr>
        <w:tc>
          <w:tcPr>
            <w:tcW w:w="4773" w:type="dxa"/>
          </w:tcPr>
          <w:p w:rsidR="006D18BF" w:rsidRPr="0077423B" w:rsidRDefault="006D18BF" w:rsidP="005D6E66">
            <w:pPr>
              <w:jc w:val="both"/>
              <w:rPr>
                <w:sz w:val="28"/>
                <w:szCs w:val="28"/>
              </w:rPr>
            </w:pPr>
            <w:r w:rsidRPr="0077423B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367" w:type="dxa"/>
          </w:tcPr>
          <w:p w:rsidR="006D18BF" w:rsidRPr="0077423B" w:rsidRDefault="006D18BF" w:rsidP="005D6E66">
            <w:pPr>
              <w:jc w:val="right"/>
              <w:rPr>
                <w:sz w:val="28"/>
                <w:szCs w:val="28"/>
              </w:rPr>
            </w:pPr>
            <w:r w:rsidRPr="0077423B">
              <w:rPr>
                <w:sz w:val="28"/>
                <w:szCs w:val="28"/>
              </w:rPr>
              <w:t xml:space="preserve">А.Б. </w:t>
            </w:r>
            <w:proofErr w:type="spellStart"/>
            <w:r w:rsidRPr="0077423B">
              <w:rPr>
                <w:sz w:val="28"/>
                <w:szCs w:val="28"/>
              </w:rPr>
              <w:t>Карлин</w:t>
            </w:r>
            <w:proofErr w:type="spellEnd"/>
          </w:p>
        </w:tc>
      </w:tr>
    </w:tbl>
    <w:p w:rsidR="006D18BF" w:rsidRPr="0077423B" w:rsidRDefault="006D18BF" w:rsidP="005D6E66">
      <w:pPr>
        <w:jc w:val="both"/>
        <w:rPr>
          <w:sz w:val="28"/>
          <w:szCs w:val="28"/>
        </w:rPr>
      </w:pPr>
    </w:p>
    <w:sectPr w:rsidR="006D18BF" w:rsidRPr="0077423B" w:rsidSect="00722C1C">
      <w:headerReference w:type="even" r:id="rId7"/>
      <w:headerReference w:type="default" r:id="rId8"/>
      <w:type w:val="continuous"/>
      <w:pgSz w:w="11909" w:h="16834" w:code="9"/>
      <w:pgMar w:top="1134" w:right="567" w:bottom="567" w:left="1418" w:header="68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1C3" w:rsidRDefault="00C521C3">
      <w:r>
        <w:separator/>
      </w:r>
    </w:p>
  </w:endnote>
  <w:endnote w:type="continuationSeparator" w:id="0">
    <w:p w:rsidR="00C521C3" w:rsidRDefault="00C52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1C3" w:rsidRDefault="00C521C3">
      <w:r>
        <w:separator/>
      </w:r>
    </w:p>
  </w:footnote>
  <w:footnote w:type="continuationSeparator" w:id="0">
    <w:p w:rsidR="00C521C3" w:rsidRDefault="00C521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0D4" w:rsidRDefault="001E662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D00D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00D4" w:rsidRDefault="003D00D4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0D4" w:rsidRPr="00887106" w:rsidRDefault="001E6626">
    <w:pPr>
      <w:pStyle w:val="a5"/>
      <w:framePr w:wrap="around" w:vAnchor="text" w:hAnchor="margin" w:xAlign="right" w:y="1"/>
      <w:rPr>
        <w:rStyle w:val="a6"/>
        <w:sz w:val="24"/>
        <w:szCs w:val="24"/>
      </w:rPr>
    </w:pPr>
    <w:r w:rsidRPr="00887106">
      <w:rPr>
        <w:rStyle w:val="a6"/>
        <w:sz w:val="24"/>
        <w:szCs w:val="24"/>
      </w:rPr>
      <w:fldChar w:fldCharType="begin"/>
    </w:r>
    <w:r w:rsidR="003D00D4" w:rsidRPr="00887106">
      <w:rPr>
        <w:rStyle w:val="a6"/>
        <w:sz w:val="24"/>
        <w:szCs w:val="24"/>
      </w:rPr>
      <w:instrText xml:space="preserve">PAGE  </w:instrText>
    </w:r>
    <w:r w:rsidRPr="00887106">
      <w:rPr>
        <w:rStyle w:val="a6"/>
        <w:sz w:val="24"/>
        <w:szCs w:val="24"/>
      </w:rPr>
      <w:fldChar w:fldCharType="separate"/>
    </w:r>
    <w:r w:rsidR="002C4AC7">
      <w:rPr>
        <w:rStyle w:val="a6"/>
        <w:noProof/>
        <w:sz w:val="24"/>
        <w:szCs w:val="24"/>
      </w:rPr>
      <w:t>2</w:t>
    </w:r>
    <w:r w:rsidRPr="00887106">
      <w:rPr>
        <w:rStyle w:val="a6"/>
        <w:sz w:val="24"/>
        <w:szCs w:val="24"/>
      </w:rPr>
      <w:fldChar w:fldCharType="end"/>
    </w:r>
  </w:p>
  <w:p w:rsidR="003D00D4" w:rsidRDefault="003D00D4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60D0"/>
    <w:multiLevelType w:val="hybridMultilevel"/>
    <w:tmpl w:val="42BA69E2"/>
    <w:lvl w:ilvl="0" w:tplc="6FF806B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19C0A6D"/>
    <w:multiLevelType w:val="hybridMultilevel"/>
    <w:tmpl w:val="2BF24AD0"/>
    <w:lvl w:ilvl="0" w:tplc="6FF806B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BD7A9D"/>
    <w:rsid w:val="00001290"/>
    <w:rsid w:val="00006015"/>
    <w:rsid w:val="00010844"/>
    <w:rsid w:val="00015ED7"/>
    <w:rsid w:val="00025C18"/>
    <w:rsid w:val="000426BD"/>
    <w:rsid w:val="00043633"/>
    <w:rsid w:val="0005064F"/>
    <w:rsid w:val="00055495"/>
    <w:rsid w:val="00057AC0"/>
    <w:rsid w:val="000714A7"/>
    <w:rsid w:val="00075CBE"/>
    <w:rsid w:val="0008181F"/>
    <w:rsid w:val="00083E85"/>
    <w:rsid w:val="0008438C"/>
    <w:rsid w:val="000A6E69"/>
    <w:rsid w:val="000A7974"/>
    <w:rsid w:val="000B16C7"/>
    <w:rsid w:val="000B35E0"/>
    <w:rsid w:val="000C5142"/>
    <w:rsid w:val="000C7395"/>
    <w:rsid w:val="000D542C"/>
    <w:rsid w:val="000E53D1"/>
    <w:rsid w:val="000F660A"/>
    <w:rsid w:val="001017C0"/>
    <w:rsid w:val="00102988"/>
    <w:rsid w:val="00107394"/>
    <w:rsid w:val="00112ED7"/>
    <w:rsid w:val="00113276"/>
    <w:rsid w:val="00120095"/>
    <w:rsid w:val="00122C42"/>
    <w:rsid w:val="00156373"/>
    <w:rsid w:val="00166276"/>
    <w:rsid w:val="001723D9"/>
    <w:rsid w:val="00174AD7"/>
    <w:rsid w:val="0018038F"/>
    <w:rsid w:val="001877E5"/>
    <w:rsid w:val="00191DFA"/>
    <w:rsid w:val="001B1B21"/>
    <w:rsid w:val="001D4CE3"/>
    <w:rsid w:val="001D6DB8"/>
    <w:rsid w:val="001E6626"/>
    <w:rsid w:val="001F0783"/>
    <w:rsid w:val="001F32CF"/>
    <w:rsid w:val="001F443F"/>
    <w:rsid w:val="00201862"/>
    <w:rsid w:val="0020292E"/>
    <w:rsid w:val="00202F6E"/>
    <w:rsid w:val="00204CC0"/>
    <w:rsid w:val="00215F75"/>
    <w:rsid w:val="00216167"/>
    <w:rsid w:val="00217B31"/>
    <w:rsid w:val="002209B7"/>
    <w:rsid w:val="00240D7D"/>
    <w:rsid w:val="00242147"/>
    <w:rsid w:val="00257B22"/>
    <w:rsid w:val="0027220F"/>
    <w:rsid w:val="002736A3"/>
    <w:rsid w:val="00282E71"/>
    <w:rsid w:val="0028302D"/>
    <w:rsid w:val="002864E2"/>
    <w:rsid w:val="00286EBF"/>
    <w:rsid w:val="002948BD"/>
    <w:rsid w:val="002A427C"/>
    <w:rsid w:val="002A77B0"/>
    <w:rsid w:val="002B5106"/>
    <w:rsid w:val="002B5C95"/>
    <w:rsid w:val="002C4AC7"/>
    <w:rsid w:val="002C6B7B"/>
    <w:rsid w:val="002D0357"/>
    <w:rsid w:val="002D319C"/>
    <w:rsid w:val="002E0CD8"/>
    <w:rsid w:val="002E5AA3"/>
    <w:rsid w:val="002E5FDD"/>
    <w:rsid w:val="002E5FED"/>
    <w:rsid w:val="002F1870"/>
    <w:rsid w:val="002F488E"/>
    <w:rsid w:val="003015FA"/>
    <w:rsid w:val="0030250F"/>
    <w:rsid w:val="00304D1D"/>
    <w:rsid w:val="00330259"/>
    <w:rsid w:val="0033083B"/>
    <w:rsid w:val="00336A2E"/>
    <w:rsid w:val="00337851"/>
    <w:rsid w:val="00351E34"/>
    <w:rsid w:val="0035259C"/>
    <w:rsid w:val="003542B7"/>
    <w:rsid w:val="003603EA"/>
    <w:rsid w:val="0037164D"/>
    <w:rsid w:val="003B3BAA"/>
    <w:rsid w:val="003D00D4"/>
    <w:rsid w:val="003D0A8A"/>
    <w:rsid w:val="003E0E0A"/>
    <w:rsid w:val="003F4DE5"/>
    <w:rsid w:val="003F7AB5"/>
    <w:rsid w:val="00411159"/>
    <w:rsid w:val="00417B39"/>
    <w:rsid w:val="00422D6F"/>
    <w:rsid w:val="00441FBB"/>
    <w:rsid w:val="00454C8B"/>
    <w:rsid w:val="00455775"/>
    <w:rsid w:val="00456D45"/>
    <w:rsid w:val="00466FA0"/>
    <w:rsid w:val="00472E10"/>
    <w:rsid w:val="00487D01"/>
    <w:rsid w:val="00492EEA"/>
    <w:rsid w:val="004B1694"/>
    <w:rsid w:val="004C7B1F"/>
    <w:rsid w:val="004C7C44"/>
    <w:rsid w:val="004D12F0"/>
    <w:rsid w:val="004E0C43"/>
    <w:rsid w:val="004F21E3"/>
    <w:rsid w:val="004F2DAC"/>
    <w:rsid w:val="00503EB3"/>
    <w:rsid w:val="00505C5B"/>
    <w:rsid w:val="00506210"/>
    <w:rsid w:val="00523E2F"/>
    <w:rsid w:val="00524597"/>
    <w:rsid w:val="0052557F"/>
    <w:rsid w:val="005371AD"/>
    <w:rsid w:val="00551663"/>
    <w:rsid w:val="00561470"/>
    <w:rsid w:val="005750B3"/>
    <w:rsid w:val="00581F69"/>
    <w:rsid w:val="00590BC6"/>
    <w:rsid w:val="0059117D"/>
    <w:rsid w:val="00593210"/>
    <w:rsid w:val="0059405D"/>
    <w:rsid w:val="005B0DE6"/>
    <w:rsid w:val="005B37AB"/>
    <w:rsid w:val="005C09AC"/>
    <w:rsid w:val="005C7D39"/>
    <w:rsid w:val="005D14C9"/>
    <w:rsid w:val="005D6E66"/>
    <w:rsid w:val="005E250D"/>
    <w:rsid w:val="005E3073"/>
    <w:rsid w:val="005E6F9D"/>
    <w:rsid w:val="00601ED9"/>
    <w:rsid w:val="006111A0"/>
    <w:rsid w:val="00612D19"/>
    <w:rsid w:val="00613CE6"/>
    <w:rsid w:val="006322E2"/>
    <w:rsid w:val="006378DC"/>
    <w:rsid w:val="00642435"/>
    <w:rsid w:val="00646F55"/>
    <w:rsid w:val="00650A61"/>
    <w:rsid w:val="00651D06"/>
    <w:rsid w:val="00657730"/>
    <w:rsid w:val="00664DEF"/>
    <w:rsid w:val="006774EE"/>
    <w:rsid w:val="0068126B"/>
    <w:rsid w:val="006830DF"/>
    <w:rsid w:val="00683E38"/>
    <w:rsid w:val="006A58C7"/>
    <w:rsid w:val="006B6D79"/>
    <w:rsid w:val="006C1302"/>
    <w:rsid w:val="006D18BF"/>
    <w:rsid w:val="006D5577"/>
    <w:rsid w:val="006D69B2"/>
    <w:rsid w:val="006E165B"/>
    <w:rsid w:val="006F3ECD"/>
    <w:rsid w:val="006F7243"/>
    <w:rsid w:val="00703E26"/>
    <w:rsid w:val="00714F40"/>
    <w:rsid w:val="00716177"/>
    <w:rsid w:val="00722C1C"/>
    <w:rsid w:val="00723BCE"/>
    <w:rsid w:val="00726C3F"/>
    <w:rsid w:val="0073589F"/>
    <w:rsid w:val="007375C0"/>
    <w:rsid w:val="00737C41"/>
    <w:rsid w:val="00737F65"/>
    <w:rsid w:val="0074686A"/>
    <w:rsid w:val="00755EFF"/>
    <w:rsid w:val="00757FED"/>
    <w:rsid w:val="00761219"/>
    <w:rsid w:val="00762EE8"/>
    <w:rsid w:val="0077423B"/>
    <w:rsid w:val="007846F9"/>
    <w:rsid w:val="00785CDC"/>
    <w:rsid w:val="0078723F"/>
    <w:rsid w:val="007A4D6A"/>
    <w:rsid w:val="007A53AE"/>
    <w:rsid w:val="007A6714"/>
    <w:rsid w:val="007B5EB2"/>
    <w:rsid w:val="007B676F"/>
    <w:rsid w:val="007D0DE8"/>
    <w:rsid w:val="007E592F"/>
    <w:rsid w:val="007E77F0"/>
    <w:rsid w:val="007F2934"/>
    <w:rsid w:val="007F3164"/>
    <w:rsid w:val="00801FEE"/>
    <w:rsid w:val="00802F5C"/>
    <w:rsid w:val="0081381A"/>
    <w:rsid w:val="008163B2"/>
    <w:rsid w:val="008168AB"/>
    <w:rsid w:val="0082339F"/>
    <w:rsid w:val="008653AD"/>
    <w:rsid w:val="0088325E"/>
    <w:rsid w:val="00883EA3"/>
    <w:rsid w:val="00887106"/>
    <w:rsid w:val="0089567B"/>
    <w:rsid w:val="008970C6"/>
    <w:rsid w:val="008A4CD7"/>
    <w:rsid w:val="008B2A3E"/>
    <w:rsid w:val="008D5637"/>
    <w:rsid w:val="008F5D70"/>
    <w:rsid w:val="00905720"/>
    <w:rsid w:val="00923D04"/>
    <w:rsid w:val="00923F65"/>
    <w:rsid w:val="00933406"/>
    <w:rsid w:val="00933FF6"/>
    <w:rsid w:val="0093499D"/>
    <w:rsid w:val="0094247B"/>
    <w:rsid w:val="009456E4"/>
    <w:rsid w:val="009532DE"/>
    <w:rsid w:val="00953301"/>
    <w:rsid w:val="00955498"/>
    <w:rsid w:val="009615AA"/>
    <w:rsid w:val="00970D42"/>
    <w:rsid w:val="00981B60"/>
    <w:rsid w:val="0099682B"/>
    <w:rsid w:val="009A54E9"/>
    <w:rsid w:val="009A65E1"/>
    <w:rsid w:val="009A6C33"/>
    <w:rsid w:val="009C21D4"/>
    <w:rsid w:val="009C238E"/>
    <w:rsid w:val="009C563D"/>
    <w:rsid w:val="009F3ACD"/>
    <w:rsid w:val="00A00103"/>
    <w:rsid w:val="00A036F9"/>
    <w:rsid w:val="00A17AB8"/>
    <w:rsid w:val="00A21767"/>
    <w:rsid w:val="00A24081"/>
    <w:rsid w:val="00A259FA"/>
    <w:rsid w:val="00A25B66"/>
    <w:rsid w:val="00A27634"/>
    <w:rsid w:val="00A371EE"/>
    <w:rsid w:val="00A377A6"/>
    <w:rsid w:val="00A50E4B"/>
    <w:rsid w:val="00A51820"/>
    <w:rsid w:val="00A64201"/>
    <w:rsid w:val="00A96ADD"/>
    <w:rsid w:val="00AC0A23"/>
    <w:rsid w:val="00AC6199"/>
    <w:rsid w:val="00AC74F6"/>
    <w:rsid w:val="00AC7C07"/>
    <w:rsid w:val="00AD6F1D"/>
    <w:rsid w:val="00AD7F47"/>
    <w:rsid w:val="00AE3F38"/>
    <w:rsid w:val="00AE5264"/>
    <w:rsid w:val="00AF1E42"/>
    <w:rsid w:val="00AF4EEE"/>
    <w:rsid w:val="00B07C16"/>
    <w:rsid w:val="00B11AE8"/>
    <w:rsid w:val="00B20F5D"/>
    <w:rsid w:val="00B23906"/>
    <w:rsid w:val="00B25386"/>
    <w:rsid w:val="00B35BC4"/>
    <w:rsid w:val="00B60594"/>
    <w:rsid w:val="00B6766B"/>
    <w:rsid w:val="00B71A37"/>
    <w:rsid w:val="00B805F6"/>
    <w:rsid w:val="00B8084A"/>
    <w:rsid w:val="00B83E13"/>
    <w:rsid w:val="00B9489D"/>
    <w:rsid w:val="00BB5E75"/>
    <w:rsid w:val="00BB650D"/>
    <w:rsid w:val="00BD7688"/>
    <w:rsid w:val="00BD7A9D"/>
    <w:rsid w:val="00BE2A39"/>
    <w:rsid w:val="00BF3BAE"/>
    <w:rsid w:val="00BF6AE2"/>
    <w:rsid w:val="00C075A5"/>
    <w:rsid w:val="00C12C46"/>
    <w:rsid w:val="00C219E0"/>
    <w:rsid w:val="00C227D9"/>
    <w:rsid w:val="00C24C33"/>
    <w:rsid w:val="00C44A5E"/>
    <w:rsid w:val="00C521C3"/>
    <w:rsid w:val="00C75362"/>
    <w:rsid w:val="00C82660"/>
    <w:rsid w:val="00C8303A"/>
    <w:rsid w:val="00C85E1B"/>
    <w:rsid w:val="00CA1005"/>
    <w:rsid w:val="00CA728B"/>
    <w:rsid w:val="00CB645B"/>
    <w:rsid w:val="00CC0B70"/>
    <w:rsid w:val="00CC0D2B"/>
    <w:rsid w:val="00CD2FF1"/>
    <w:rsid w:val="00CE2FDC"/>
    <w:rsid w:val="00CE50F0"/>
    <w:rsid w:val="00CE7B69"/>
    <w:rsid w:val="00D04E62"/>
    <w:rsid w:val="00D13E89"/>
    <w:rsid w:val="00D14579"/>
    <w:rsid w:val="00D175C3"/>
    <w:rsid w:val="00D21577"/>
    <w:rsid w:val="00D21BEE"/>
    <w:rsid w:val="00D25710"/>
    <w:rsid w:val="00D26235"/>
    <w:rsid w:val="00D31ADE"/>
    <w:rsid w:val="00D469B3"/>
    <w:rsid w:val="00D63ED0"/>
    <w:rsid w:val="00D66031"/>
    <w:rsid w:val="00D677FD"/>
    <w:rsid w:val="00D72093"/>
    <w:rsid w:val="00D93276"/>
    <w:rsid w:val="00D93B90"/>
    <w:rsid w:val="00DA51AD"/>
    <w:rsid w:val="00DA6B6F"/>
    <w:rsid w:val="00DC0B06"/>
    <w:rsid w:val="00DC5393"/>
    <w:rsid w:val="00DC6376"/>
    <w:rsid w:val="00DC7555"/>
    <w:rsid w:val="00DD4D4A"/>
    <w:rsid w:val="00DE4CFD"/>
    <w:rsid w:val="00DE731C"/>
    <w:rsid w:val="00DF0EDD"/>
    <w:rsid w:val="00DF1E77"/>
    <w:rsid w:val="00E02FE2"/>
    <w:rsid w:val="00E10BBF"/>
    <w:rsid w:val="00E16D18"/>
    <w:rsid w:val="00E41A33"/>
    <w:rsid w:val="00E45457"/>
    <w:rsid w:val="00E46440"/>
    <w:rsid w:val="00E56C84"/>
    <w:rsid w:val="00E73A45"/>
    <w:rsid w:val="00E75677"/>
    <w:rsid w:val="00E871B8"/>
    <w:rsid w:val="00E94389"/>
    <w:rsid w:val="00EB4759"/>
    <w:rsid w:val="00EC52A8"/>
    <w:rsid w:val="00EC5FEF"/>
    <w:rsid w:val="00ED0E96"/>
    <w:rsid w:val="00ED10D5"/>
    <w:rsid w:val="00ED14C2"/>
    <w:rsid w:val="00EE374B"/>
    <w:rsid w:val="00EE59C8"/>
    <w:rsid w:val="00F0350B"/>
    <w:rsid w:val="00F13FBD"/>
    <w:rsid w:val="00F13FE4"/>
    <w:rsid w:val="00F15931"/>
    <w:rsid w:val="00F32CBD"/>
    <w:rsid w:val="00F453A2"/>
    <w:rsid w:val="00F65BDD"/>
    <w:rsid w:val="00F70F44"/>
    <w:rsid w:val="00F7773C"/>
    <w:rsid w:val="00F834DC"/>
    <w:rsid w:val="00F96DFD"/>
    <w:rsid w:val="00FA0E8C"/>
    <w:rsid w:val="00FB10E0"/>
    <w:rsid w:val="00FB6C67"/>
    <w:rsid w:val="00FE33C6"/>
    <w:rsid w:val="00FE3F37"/>
    <w:rsid w:val="00FF2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1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85E1B"/>
    <w:pPr>
      <w:keepNext/>
      <w:shd w:val="clear" w:color="auto" w:fill="FFFFFF"/>
      <w:ind w:firstLine="720"/>
      <w:jc w:val="both"/>
      <w:outlineLvl w:val="0"/>
    </w:pPr>
    <w:rPr>
      <w:color w:val="000000"/>
      <w:sz w:val="28"/>
    </w:rPr>
  </w:style>
  <w:style w:type="paragraph" w:styleId="2">
    <w:name w:val="heading 2"/>
    <w:basedOn w:val="a"/>
    <w:next w:val="a"/>
    <w:qFormat/>
    <w:rsid w:val="00C85E1B"/>
    <w:pPr>
      <w:keepNext/>
      <w:shd w:val="clear" w:color="auto" w:fill="FFFFFF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C85E1B"/>
    <w:pPr>
      <w:keepNext/>
      <w:ind w:firstLine="709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5E1B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C85E1B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ConsNormal">
    <w:name w:val="ConsNormal"/>
    <w:rsid w:val="00C85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C85E1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85E1B"/>
  </w:style>
  <w:style w:type="paragraph" w:styleId="20">
    <w:name w:val="Body Text Indent 2"/>
    <w:basedOn w:val="a"/>
    <w:rsid w:val="00C85E1B"/>
    <w:pPr>
      <w:shd w:val="clear" w:color="auto" w:fill="FFFFFF"/>
      <w:ind w:firstLine="720"/>
      <w:jc w:val="both"/>
    </w:pPr>
    <w:rPr>
      <w:sz w:val="28"/>
    </w:rPr>
  </w:style>
  <w:style w:type="paragraph" w:styleId="a7">
    <w:name w:val="Body Text"/>
    <w:basedOn w:val="a"/>
    <w:rsid w:val="00C85E1B"/>
    <w:pPr>
      <w:shd w:val="clear" w:color="auto" w:fill="FFFFFF"/>
      <w:jc w:val="center"/>
    </w:pPr>
    <w:rPr>
      <w:sz w:val="28"/>
    </w:rPr>
  </w:style>
  <w:style w:type="paragraph" w:styleId="a8">
    <w:name w:val="footer"/>
    <w:basedOn w:val="a"/>
    <w:unhideWhenUsed/>
    <w:rsid w:val="00C85E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semiHidden/>
    <w:rsid w:val="00C85E1B"/>
  </w:style>
  <w:style w:type="character" w:styleId="aa">
    <w:name w:val="Hyperlink"/>
    <w:uiPriority w:val="99"/>
    <w:unhideWhenUsed/>
    <w:rsid w:val="009A6C33"/>
    <w:rPr>
      <w:strike w:val="0"/>
      <w:dstrike w:val="0"/>
      <w:color w:val="0000EE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9A6C33"/>
    <w:pPr>
      <w:widowControl/>
      <w:pBdr>
        <w:top w:val="single" w:sz="4" w:space="9" w:color="DADCE0"/>
        <w:left w:val="single" w:sz="4" w:space="18" w:color="DADCE0"/>
        <w:bottom w:val="single" w:sz="4" w:space="9" w:color="DADCE0"/>
        <w:right w:val="single" w:sz="4" w:space="18" w:color="DADCE0"/>
      </w:pBdr>
      <w:shd w:val="clear" w:color="auto" w:fill="FBFCF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sid w:val="009A6C33"/>
    <w:rPr>
      <w:rFonts w:ascii="Courier New" w:hAnsi="Courier New" w:cs="Courier New"/>
      <w:shd w:val="clear" w:color="auto" w:fill="FBFCFE"/>
    </w:rPr>
  </w:style>
  <w:style w:type="paragraph" w:styleId="ab">
    <w:name w:val="Normal (Web)"/>
    <w:basedOn w:val="a"/>
    <w:uiPriority w:val="99"/>
    <w:semiHidden/>
    <w:unhideWhenUsed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">
    <w:name w:val="c1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left">
    <w:name w:val="normalsbs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right">
    <w:name w:val="normalsbsrigh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oleft">
    <w:name w:val="to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E0C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ko-KR"/>
    </w:rPr>
  </w:style>
  <w:style w:type="paragraph" w:styleId="ac">
    <w:name w:val="List Paragraph"/>
    <w:basedOn w:val="a"/>
    <w:uiPriority w:val="34"/>
    <w:qFormat/>
    <w:rsid w:val="003302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1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85E1B"/>
    <w:pPr>
      <w:keepNext/>
      <w:shd w:val="clear" w:color="auto" w:fill="FFFFFF"/>
      <w:ind w:firstLine="720"/>
      <w:jc w:val="both"/>
      <w:outlineLvl w:val="0"/>
    </w:pPr>
    <w:rPr>
      <w:color w:val="000000"/>
      <w:sz w:val="28"/>
    </w:rPr>
  </w:style>
  <w:style w:type="paragraph" w:styleId="2">
    <w:name w:val="heading 2"/>
    <w:basedOn w:val="a"/>
    <w:next w:val="a"/>
    <w:qFormat/>
    <w:rsid w:val="00C85E1B"/>
    <w:pPr>
      <w:keepNext/>
      <w:shd w:val="clear" w:color="auto" w:fill="FFFFFF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C85E1B"/>
    <w:pPr>
      <w:keepNext/>
      <w:ind w:firstLine="709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5E1B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C85E1B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ConsNormal">
    <w:name w:val="ConsNormal"/>
    <w:rsid w:val="00C85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C85E1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85E1B"/>
  </w:style>
  <w:style w:type="paragraph" w:styleId="20">
    <w:name w:val="Body Text Indent 2"/>
    <w:basedOn w:val="a"/>
    <w:rsid w:val="00C85E1B"/>
    <w:pPr>
      <w:shd w:val="clear" w:color="auto" w:fill="FFFFFF"/>
      <w:ind w:firstLine="720"/>
      <w:jc w:val="both"/>
    </w:pPr>
    <w:rPr>
      <w:sz w:val="28"/>
    </w:rPr>
  </w:style>
  <w:style w:type="paragraph" w:styleId="a7">
    <w:name w:val="Body Text"/>
    <w:basedOn w:val="a"/>
    <w:rsid w:val="00C85E1B"/>
    <w:pPr>
      <w:shd w:val="clear" w:color="auto" w:fill="FFFFFF"/>
      <w:jc w:val="center"/>
    </w:pPr>
    <w:rPr>
      <w:sz w:val="28"/>
    </w:rPr>
  </w:style>
  <w:style w:type="paragraph" w:styleId="a8">
    <w:name w:val="footer"/>
    <w:basedOn w:val="a"/>
    <w:unhideWhenUsed/>
    <w:rsid w:val="00C85E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semiHidden/>
    <w:rsid w:val="00C85E1B"/>
  </w:style>
  <w:style w:type="character" w:styleId="aa">
    <w:name w:val="Hyperlink"/>
    <w:uiPriority w:val="99"/>
    <w:unhideWhenUsed/>
    <w:rsid w:val="009A6C33"/>
    <w:rPr>
      <w:strike w:val="0"/>
      <w:dstrike w:val="0"/>
      <w:color w:val="0000EE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9A6C33"/>
    <w:pPr>
      <w:widowControl/>
      <w:pBdr>
        <w:top w:val="single" w:sz="4" w:space="9" w:color="DADCE0"/>
        <w:left w:val="single" w:sz="4" w:space="18" w:color="DADCE0"/>
        <w:bottom w:val="single" w:sz="4" w:space="9" w:color="DADCE0"/>
        <w:right w:val="single" w:sz="4" w:space="18" w:color="DADCE0"/>
      </w:pBdr>
      <w:shd w:val="clear" w:color="auto" w:fill="FBFCF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sid w:val="009A6C33"/>
    <w:rPr>
      <w:rFonts w:ascii="Courier New" w:hAnsi="Courier New" w:cs="Courier New"/>
      <w:shd w:val="clear" w:color="auto" w:fill="FBFCFE"/>
    </w:rPr>
  </w:style>
  <w:style w:type="paragraph" w:styleId="ab">
    <w:name w:val="Normal (Web)"/>
    <w:basedOn w:val="a"/>
    <w:uiPriority w:val="99"/>
    <w:semiHidden/>
    <w:unhideWhenUsed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">
    <w:name w:val="c1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left">
    <w:name w:val="normalsbs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right">
    <w:name w:val="normalsbsrigh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oleft">
    <w:name w:val="to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E0C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ko-KR"/>
    </w:rPr>
  </w:style>
  <w:style w:type="paragraph" w:styleId="ac">
    <w:name w:val="List Paragraph"/>
    <w:basedOn w:val="a"/>
    <w:uiPriority w:val="34"/>
    <w:qFormat/>
    <w:rsid w:val="003302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423083">
      <w:bodyDiv w:val="1"/>
      <w:marLeft w:val="101"/>
      <w:marRight w:val="10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0132">
          <w:marLeft w:val="101"/>
          <w:marRight w:val="1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D1DBEC"/>
                <w:bottom w:val="none" w:sz="0" w:space="0" w:color="auto"/>
                <w:right w:val="single" w:sz="4" w:space="0" w:color="D1DBEC"/>
              </w:divBdr>
              <w:divsChild>
                <w:div w:id="2131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79617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Алтайского края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Гончаренко Я.А.</dc:creator>
  <cp:lastModifiedBy>startseva</cp:lastModifiedBy>
  <cp:revision>11</cp:revision>
  <cp:lastPrinted>2015-02-09T04:48:00Z</cp:lastPrinted>
  <dcterms:created xsi:type="dcterms:W3CDTF">2015-02-06T03:47:00Z</dcterms:created>
  <dcterms:modified xsi:type="dcterms:W3CDTF">2015-03-13T03:47:00Z</dcterms:modified>
</cp:coreProperties>
</file>